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9" w:rsidRPr="00D245F9" w:rsidRDefault="00D245F9" w:rsidP="00D245F9">
      <w:pPr>
        <w:rPr>
          <w:b/>
          <w:sz w:val="28"/>
        </w:rPr>
      </w:pPr>
      <w:r w:rsidRPr="00D245F9">
        <w:rPr>
          <w:b/>
          <w:sz w:val="28"/>
        </w:rPr>
        <w:t>Rezultati državne mature</w:t>
      </w:r>
    </w:p>
    <w:p w:rsidR="00D245F9" w:rsidRDefault="00D245F9" w:rsidP="00D245F9">
      <w:r>
        <w:t>Neslužbeni rezultati d</w:t>
      </w:r>
      <w:r>
        <w:t>ržavne mature za ljetni rok 2021./2022</w:t>
      </w:r>
      <w:r>
        <w:t>. su 1</w:t>
      </w:r>
      <w:r>
        <w:t>1</w:t>
      </w:r>
      <w:r>
        <w:t>.07.202</w:t>
      </w:r>
      <w:r>
        <w:t>2</w:t>
      </w:r>
      <w:r>
        <w:t>. u 12.00 sati na stranici Postani student. Učenici koji žele uložiti žalbu na svoje ocjene, mogu to napraviti školi u sljedećim terminima:</w:t>
      </w:r>
    </w:p>
    <w:p w:rsidR="00D245F9" w:rsidRDefault="00D245F9" w:rsidP="00D245F9"/>
    <w:p w:rsidR="00D245F9" w:rsidRDefault="00D245F9" w:rsidP="00D245F9">
      <w:r>
        <w:t>1</w:t>
      </w:r>
      <w:r>
        <w:t>2</w:t>
      </w:r>
      <w:r>
        <w:t>.07.202</w:t>
      </w:r>
      <w:r>
        <w:t>2</w:t>
      </w:r>
      <w:r>
        <w:t>. - 11.00 - 12.00</w:t>
      </w:r>
      <w:r>
        <w:t xml:space="preserve"> sati</w:t>
      </w:r>
    </w:p>
    <w:p w:rsidR="00D245F9" w:rsidRDefault="00D245F9" w:rsidP="00D245F9"/>
    <w:p w:rsidR="00D245F9" w:rsidRDefault="00D245F9" w:rsidP="00D245F9">
      <w:r>
        <w:t>1</w:t>
      </w:r>
      <w:r>
        <w:t>3</w:t>
      </w:r>
      <w:r>
        <w:t>.07.202</w:t>
      </w:r>
      <w:r>
        <w:t>2</w:t>
      </w:r>
      <w:r>
        <w:t>. - 11.00 - 12.00</w:t>
      </w:r>
      <w:r>
        <w:t xml:space="preserve"> sati</w:t>
      </w:r>
    </w:p>
    <w:p w:rsidR="00D245F9" w:rsidRDefault="00D245F9" w:rsidP="00D245F9">
      <w:bookmarkStart w:id="0" w:name="_GoBack"/>
      <w:bookmarkEnd w:id="0"/>
    </w:p>
    <w:p w:rsidR="00D245F9" w:rsidRDefault="00D245F9" w:rsidP="00D245F9">
      <w:r>
        <w:t>Službeni rezultati državne mature za ljetni rok 202</w:t>
      </w:r>
      <w:r>
        <w:t>1</w:t>
      </w:r>
      <w:r>
        <w:t>./202</w:t>
      </w:r>
      <w:r>
        <w:t>2. su 18</w:t>
      </w:r>
      <w:r>
        <w:t>.07.202</w:t>
      </w:r>
      <w:r>
        <w:t>2</w:t>
      </w:r>
      <w:r>
        <w:t xml:space="preserve">. u 12.00 sati na stranici Postani student. </w:t>
      </w:r>
    </w:p>
    <w:p w:rsidR="00D245F9" w:rsidRDefault="00D245F9" w:rsidP="00D245F9">
      <w:r>
        <w:t>Dodjela svj</w:t>
      </w:r>
      <w:r>
        <w:t>edodžbi državne mature bit će 20</w:t>
      </w:r>
      <w:r>
        <w:t>.07.202</w:t>
      </w:r>
      <w:r>
        <w:t>2</w:t>
      </w:r>
      <w:r>
        <w:t xml:space="preserve">. u školi u sljedećim terminima: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245F9" w:rsidTr="00D245F9">
        <w:tc>
          <w:tcPr>
            <w:tcW w:w="906" w:type="dxa"/>
          </w:tcPr>
          <w:p w:rsidR="00D245F9" w:rsidRDefault="00D245F9">
            <w:r>
              <w:t>4. a</w:t>
            </w:r>
          </w:p>
        </w:tc>
        <w:tc>
          <w:tcPr>
            <w:tcW w:w="906" w:type="dxa"/>
          </w:tcPr>
          <w:p w:rsidR="00D245F9" w:rsidRDefault="00D245F9">
            <w:r>
              <w:t>4. b</w:t>
            </w:r>
          </w:p>
        </w:tc>
        <w:tc>
          <w:tcPr>
            <w:tcW w:w="906" w:type="dxa"/>
          </w:tcPr>
          <w:p w:rsidR="00D245F9" w:rsidRDefault="00D245F9">
            <w:r>
              <w:t>4. c</w:t>
            </w:r>
          </w:p>
        </w:tc>
        <w:tc>
          <w:tcPr>
            <w:tcW w:w="906" w:type="dxa"/>
          </w:tcPr>
          <w:p w:rsidR="00D245F9" w:rsidRDefault="00D245F9">
            <w:r>
              <w:t>4. d</w:t>
            </w:r>
          </w:p>
        </w:tc>
        <w:tc>
          <w:tcPr>
            <w:tcW w:w="906" w:type="dxa"/>
          </w:tcPr>
          <w:p w:rsidR="00D245F9" w:rsidRDefault="00D245F9">
            <w:r>
              <w:t>4. e</w:t>
            </w:r>
          </w:p>
        </w:tc>
        <w:tc>
          <w:tcPr>
            <w:tcW w:w="906" w:type="dxa"/>
          </w:tcPr>
          <w:p w:rsidR="00D245F9" w:rsidRDefault="00D245F9">
            <w:r>
              <w:t>4. f</w:t>
            </w:r>
          </w:p>
        </w:tc>
        <w:tc>
          <w:tcPr>
            <w:tcW w:w="906" w:type="dxa"/>
          </w:tcPr>
          <w:p w:rsidR="00D245F9" w:rsidRDefault="00D245F9">
            <w:r>
              <w:t>4. g</w:t>
            </w:r>
          </w:p>
        </w:tc>
        <w:tc>
          <w:tcPr>
            <w:tcW w:w="906" w:type="dxa"/>
          </w:tcPr>
          <w:p w:rsidR="00D245F9" w:rsidRDefault="00D245F9">
            <w:r>
              <w:t>4. h</w:t>
            </w:r>
          </w:p>
        </w:tc>
        <w:tc>
          <w:tcPr>
            <w:tcW w:w="907" w:type="dxa"/>
          </w:tcPr>
          <w:p w:rsidR="00D245F9" w:rsidRDefault="00D245F9">
            <w:r>
              <w:t>4. i</w:t>
            </w:r>
          </w:p>
        </w:tc>
        <w:tc>
          <w:tcPr>
            <w:tcW w:w="907" w:type="dxa"/>
          </w:tcPr>
          <w:p w:rsidR="00D245F9" w:rsidRDefault="00D245F9">
            <w:r>
              <w:t>4. j</w:t>
            </w:r>
          </w:p>
        </w:tc>
      </w:tr>
      <w:tr w:rsidR="00D245F9" w:rsidTr="00D245F9">
        <w:tc>
          <w:tcPr>
            <w:tcW w:w="906" w:type="dxa"/>
          </w:tcPr>
          <w:p w:rsidR="00D245F9" w:rsidRDefault="00D245F9">
            <w:r>
              <w:t>9:00</w:t>
            </w:r>
          </w:p>
        </w:tc>
        <w:tc>
          <w:tcPr>
            <w:tcW w:w="906" w:type="dxa"/>
          </w:tcPr>
          <w:p w:rsidR="00D245F9" w:rsidRDefault="00D245F9">
            <w:r>
              <w:t>9:15</w:t>
            </w:r>
          </w:p>
        </w:tc>
        <w:tc>
          <w:tcPr>
            <w:tcW w:w="906" w:type="dxa"/>
          </w:tcPr>
          <w:p w:rsidR="00D245F9" w:rsidRDefault="00D245F9">
            <w:r>
              <w:t>9:30</w:t>
            </w:r>
          </w:p>
        </w:tc>
        <w:tc>
          <w:tcPr>
            <w:tcW w:w="906" w:type="dxa"/>
          </w:tcPr>
          <w:p w:rsidR="00D245F9" w:rsidRDefault="00D245F9">
            <w:r>
              <w:t>9:45</w:t>
            </w:r>
          </w:p>
        </w:tc>
        <w:tc>
          <w:tcPr>
            <w:tcW w:w="906" w:type="dxa"/>
          </w:tcPr>
          <w:p w:rsidR="00D245F9" w:rsidRDefault="00D245F9">
            <w:r>
              <w:t>10:00</w:t>
            </w:r>
          </w:p>
        </w:tc>
        <w:tc>
          <w:tcPr>
            <w:tcW w:w="906" w:type="dxa"/>
          </w:tcPr>
          <w:p w:rsidR="00D245F9" w:rsidRDefault="00D245F9">
            <w:r>
              <w:t>10:15</w:t>
            </w:r>
          </w:p>
        </w:tc>
        <w:tc>
          <w:tcPr>
            <w:tcW w:w="906" w:type="dxa"/>
          </w:tcPr>
          <w:p w:rsidR="00D245F9" w:rsidRDefault="00D245F9">
            <w:r>
              <w:t>10:30</w:t>
            </w:r>
          </w:p>
        </w:tc>
        <w:tc>
          <w:tcPr>
            <w:tcW w:w="906" w:type="dxa"/>
          </w:tcPr>
          <w:p w:rsidR="00D245F9" w:rsidRDefault="00D245F9">
            <w:r>
              <w:t>10:45</w:t>
            </w:r>
          </w:p>
        </w:tc>
        <w:tc>
          <w:tcPr>
            <w:tcW w:w="907" w:type="dxa"/>
          </w:tcPr>
          <w:p w:rsidR="00D245F9" w:rsidRDefault="00D245F9">
            <w:r>
              <w:t>11:00</w:t>
            </w:r>
          </w:p>
        </w:tc>
        <w:tc>
          <w:tcPr>
            <w:tcW w:w="907" w:type="dxa"/>
          </w:tcPr>
          <w:p w:rsidR="00D245F9" w:rsidRDefault="00D245F9">
            <w:r>
              <w:t>11:15</w:t>
            </w:r>
          </w:p>
        </w:tc>
      </w:tr>
    </w:tbl>
    <w:p w:rsidR="00A85A8A" w:rsidRDefault="00D245F9"/>
    <w:sectPr w:rsidR="00A8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9"/>
    <w:rsid w:val="00026264"/>
    <w:rsid w:val="008749BB"/>
    <w:rsid w:val="00D2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DB5F"/>
  <w15:chartTrackingRefBased/>
  <w15:docId w15:val="{0A7768CD-FFE9-4CBE-AA9E-90F386B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2022-07-08T08:05:00Z</dcterms:created>
  <dcterms:modified xsi:type="dcterms:W3CDTF">2022-07-08T08:13:00Z</dcterms:modified>
</cp:coreProperties>
</file>